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456AA" w14:textId="7D60F0ED" w:rsidR="00A725CE" w:rsidRPr="008D06F9" w:rsidRDefault="009A1AD2" w:rsidP="008D06F9">
      <w:pPr>
        <w:jc w:val="center"/>
        <w:rPr>
          <w:sz w:val="36"/>
          <w:szCs w:val="36"/>
        </w:rPr>
      </w:pPr>
      <w:r>
        <w:rPr>
          <w:sz w:val="36"/>
          <w:szCs w:val="36"/>
        </w:rPr>
        <w:t xml:space="preserve">YOUTH SUMMER LEAGUE </w:t>
      </w:r>
      <w:r w:rsidR="00FA4D58">
        <w:rPr>
          <w:sz w:val="36"/>
          <w:szCs w:val="36"/>
        </w:rPr>
        <w:t xml:space="preserve">PLAYING </w:t>
      </w:r>
      <w:r w:rsidR="00A725CE" w:rsidRPr="008D06F9">
        <w:rPr>
          <w:sz w:val="36"/>
          <w:szCs w:val="36"/>
        </w:rPr>
        <w:t>RULES</w:t>
      </w:r>
    </w:p>
    <w:p w14:paraId="04C5A4C6" w14:textId="0238BC39" w:rsidR="00A725CE" w:rsidRDefault="00A725CE">
      <w:r>
        <w:t xml:space="preserve">1. Safety first – Safety of the players, coaches and spectators is paramount. Coaches have the responsibility to stop any unsafe act immediately.   </w:t>
      </w:r>
    </w:p>
    <w:p w14:paraId="4997860C" w14:textId="1813E668" w:rsidR="00A725CE" w:rsidRDefault="00A725CE">
      <w:r>
        <w:t xml:space="preserve">2. Player Development – </w:t>
      </w:r>
      <w:r w:rsidR="00FA4D58">
        <w:t>This league</w:t>
      </w:r>
      <w:r w:rsidR="00CB13EE">
        <w:t xml:space="preserve"> is an effort to bring back the fun in the game and help</w:t>
      </w:r>
      <w:r w:rsidR="00EA2A36">
        <w:t xml:space="preserve"> with player development in a more “relaxed” environment. </w:t>
      </w:r>
      <w:r>
        <w:t xml:space="preserve">ALWAYS be positive when making a correction or suggestion to a player. Have fun and teach the basics that will be the building blocks for future development. </w:t>
      </w:r>
    </w:p>
    <w:p w14:paraId="3BF999D0" w14:textId="322EFCE7" w:rsidR="00A725CE" w:rsidRDefault="00A725CE">
      <w:r>
        <w:t xml:space="preserve">3. Sportsmanship – Reinforce fair play and sportsmanship at all times. Do not tolerate temper tantrums, especially where a child throws balls, bats or other equipment in anger or frustration (see rule 1). </w:t>
      </w:r>
    </w:p>
    <w:p w14:paraId="1E0E28AC" w14:textId="77777777" w:rsidR="007B26E6" w:rsidRDefault="00A725CE">
      <w:r>
        <w:t xml:space="preserve">4. Equipment: </w:t>
      </w:r>
    </w:p>
    <w:p w14:paraId="7F517F4D" w14:textId="3DE08212" w:rsidR="007B26E6" w:rsidRDefault="00A725CE" w:rsidP="007B26E6">
      <w:pPr>
        <w:pStyle w:val="ListParagraph"/>
        <w:numPr>
          <w:ilvl w:val="0"/>
          <w:numId w:val="2"/>
        </w:numPr>
      </w:pPr>
      <w:r>
        <w:t xml:space="preserve">Bat- All bats must be </w:t>
      </w:r>
      <w:r w:rsidR="00C7236D">
        <w:t>softball ASA approved</w:t>
      </w:r>
      <w:r w:rsidR="007B26E6">
        <w:t xml:space="preserve"> and no more than 2 </w:t>
      </w:r>
      <w:r w:rsidR="00761BEA">
        <w:t>1</w:t>
      </w:r>
      <w:r w:rsidR="007B26E6">
        <w:t>/</w:t>
      </w:r>
      <w:r w:rsidR="00761BEA">
        <w:t>4</w:t>
      </w:r>
      <w:r w:rsidR="007B26E6">
        <w:t>”</w:t>
      </w:r>
      <w:r w:rsidR="005670B2">
        <w:t xml:space="preserve"> </w:t>
      </w:r>
      <w:r w:rsidR="001731F7">
        <w:t xml:space="preserve">for softball </w:t>
      </w:r>
      <w:r w:rsidR="005670B2">
        <w:t xml:space="preserve">or </w:t>
      </w:r>
      <w:r w:rsidR="00F0051C">
        <w:t>no more than 2 5/8” for baseball regardless of stamp</w:t>
      </w:r>
      <w:r w:rsidR="007B26E6">
        <w:t>.</w:t>
      </w:r>
    </w:p>
    <w:p w14:paraId="330D9AA5" w14:textId="77777777" w:rsidR="007B26E6" w:rsidRDefault="00A725CE" w:rsidP="007B26E6">
      <w:pPr>
        <w:pStyle w:val="ListParagraph"/>
        <w:numPr>
          <w:ilvl w:val="0"/>
          <w:numId w:val="2"/>
        </w:numPr>
      </w:pPr>
      <w:r>
        <w:t xml:space="preserve">Batting helmet- The batter and base runners must wear a protective helmet that gives protection to the top of the head, temples, ears and base of the skull. </w:t>
      </w:r>
    </w:p>
    <w:p w14:paraId="10AFEA97" w14:textId="77777777" w:rsidR="007B26E6" w:rsidRDefault="00A725CE" w:rsidP="007B26E6">
      <w:pPr>
        <w:pStyle w:val="ListParagraph"/>
        <w:numPr>
          <w:ilvl w:val="0"/>
          <w:numId w:val="2"/>
        </w:numPr>
      </w:pPr>
      <w:r>
        <w:t xml:space="preserve">Cleats- Must be rubber cleats or athletic shoes. </w:t>
      </w:r>
    </w:p>
    <w:p w14:paraId="04DAA935" w14:textId="5736B068" w:rsidR="00A725CE" w:rsidRDefault="00A725CE" w:rsidP="009A2FD1">
      <w:pPr>
        <w:pStyle w:val="ListParagraph"/>
        <w:numPr>
          <w:ilvl w:val="0"/>
          <w:numId w:val="2"/>
        </w:numPr>
      </w:pPr>
      <w:r>
        <w:t>Ball</w:t>
      </w:r>
      <w:r w:rsidR="009A2FD1">
        <w:t>, pitching and base distance</w:t>
      </w:r>
      <w:r>
        <w:t xml:space="preserve">- </w:t>
      </w:r>
      <w:r w:rsidR="00372427">
        <w:t xml:space="preserve">based on age division, please refer to </w:t>
      </w:r>
      <w:r w:rsidR="000F070C">
        <w:t xml:space="preserve">specification sheet. </w:t>
      </w:r>
      <w:r>
        <w:t xml:space="preserve"> </w:t>
      </w:r>
    </w:p>
    <w:p w14:paraId="7A0604FB" w14:textId="77777777" w:rsidR="001A235C" w:rsidRDefault="00A725CE">
      <w:r>
        <w:t xml:space="preserve">5. Participation: </w:t>
      </w:r>
    </w:p>
    <w:p w14:paraId="18590D6C" w14:textId="00B54436" w:rsidR="001A235C" w:rsidRDefault="00A725CE" w:rsidP="001A235C">
      <w:pPr>
        <w:pStyle w:val="ListParagraph"/>
        <w:numPr>
          <w:ilvl w:val="0"/>
          <w:numId w:val="2"/>
        </w:numPr>
      </w:pPr>
      <w:r>
        <w:t>Batting- All present players will be batting</w:t>
      </w:r>
      <w:r w:rsidR="000C3058">
        <w:t xml:space="preserve">. </w:t>
      </w:r>
      <w:r>
        <w:t xml:space="preserve"> </w:t>
      </w:r>
    </w:p>
    <w:p w14:paraId="598504CF" w14:textId="1538215E" w:rsidR="00A725CE" w:rsidRDefault="00A725CE" w:rsidP="001A235C">
      <w:pPr>
        <w:pStyle w:val="ListParagraph"/>
        <w:numPr>
          <w:ilvl w:val="0"/>
          <w:numId w:val="2"/>
        </w:numPr>
      </w:pPr>
      <w:r>
        <w:t>Fielding- A maximum of ten (10) players may play defensively</w:t>
      </w:r>
      <w:r w:rsidR="001A235C">
        <w:t xml:space="preserve"> if using a catcher</w:t>
      </w:r>
      <w:r w:rsidR="00C15373">
        <w:t xml:space="preserve"> in Tiny division</w:t>
      </w:r>
      <w:r w:rsidR="000E2D0C">
        <w:t xml:space="preserve"> or 9 for Peewee and Mite</w:t>
      </w:r>
      <w:r>
        <w:t xml:space="preserve">. </w:t>
      </w:r>
      <w:r w:rsidR="0037074C">
        <w:t>No more than 6 players in the infield. Teams can play with 4 outfielders as long as they play on the grass</w:t>
      </w:r>
      <w:r w:rsidR="000E2D0C">
        <w:t xml:space="preserve"> (Tiny division)</w:t>
      </w:r>
      <w:r w:rsidR="0037074C">
        <w:t>.</w:t>
      </w:r>
      <w:r>
        <w:t xml:space="preserve"> </w:t>
      </w:r>
    </w:p>
    <w:p w14:paraId="77C4298F" w14:textId="6F2FA09A" w:rsidR="00A725CE" w:rsidRDefault="00A725CE">
      <w:r>
        <w:t>6. Score- Score is kept</w:t>
      </w:r>
      <w:r w:rsidR="0037074C">
        <w:t xml:space="preserve"> by the umpire</w:t>
      </w:r>
      <w:r w:rsidR="002379BB">
        <w:t>. Additional information on specifications sheet.</w:t>
      </w:r>
      <w:r w:rsidR="0037074C">
        <w:t xml:space="preserve"> </w:t>
      </w:r>
      <w:r>
        <w:t xml:space="preserve"> </w:t>
      </w:r>
    </w:p>
    <w:p w14:paraId="03B661FD" w14:textId="12B4FE4F" w:rsidR="00A725CE" w:rsidRDefault="00A725CE">
      <w:r>
        <w:t xml:space="preserve">7. Length of Games: </w:t>
      </w:r>
      <w:r w:rsidR="00470B4A">
        <w:t>4</w:t>
      </w:r>
      <w:r>
        <w:t xml:space="preserve"> Innings or </w:t>
      </w:r>
      <w:r w:rsidR="0037074C">
        <w:t xml:space="preserve">55 </w:t>
      </w:r>
      <w:r>
        <w:t>minutes</w:t>
      </w:r>
      <w:r w:rsidR="00470B4A">
        <w:t xml:space="preserve"> </w:t>
      </w:r>
      <w:r w:rsidR="00D17D40">
        <w:t xml:space="preserve">max </w:t>
      </w:r>
      <w:r w:rsidR="00470B4A">
        <w:t>for Tiny, 4 innings or 70 minutes</w:t>
      </w:r>
      <w:r w:rsidR="00D17D40">
        <w:t xml:space="preserve"> max</w:t>
      </w:r>
      <w:r w:rsidR="00470B4A">
        <w:t xml:space="preserve"> for Peewee and</w:t>
      </w:r>
      <w:r w:rsidR="00D17D40">
        <w:t xml:space="preserve"> 5 innings or 85 minutes max for Mite. </w:t>
      </w:r>
      <w:r w:rsidR="00B53671">
        <w:t xml:space="preserve">No new inning will start with less </w:t>
      </w:r>
      <w:r w:rsidR="008C71A1">
        <w:t xml:space="preserve">than </w:t>
      </w:r>
      <w:r w:rsidR="00B53671">
        <w:t>10</w:t>
      </w:r>
      <w:r w:rsidR="0037074C">
        <w:t xml:space="preserve"> minutes </w:t>
      </w:r>
      <w:r w:rsidR="008C71A1">
        <w:t>left on the game clock.</w:t>
      </w:r>
      <w:r w:rsidR="0001266F">
        <w:t xml:space="preserve"> If time </w:t>
      </w:r>
      <w:r w:rsidR="001731F7">
        <w:t>expires</w:t>
      </w:r>
      <w:r w:rsidR="0001266F">
        <w:t xml:space="preserve">, you can finish the inning unless home team is </w:t>
      </w:r>
      <w:r w:rsidR="00314818">
        <w:t>ahead,</w:t>
      </w:r>
      <w:r w:rsidR="0001266F">
        <w:t xml:space="preserve"> or visitor team can’t catch up.</w:t>
      </w:r>
      <w:r>
        <w:t xml:space="preserve">  </w:t>
      </w:r>
    </w:p>
    <w:p w14:paraId="709E627C" w14:textId="11D76CD3" w:rsidR="00A725CE" w:rsidRDefault="00A725CE">
      <w:r>
        <w:t xml:space="preserve">8. Umps- </w:t>
      </w:r>
      <w:r w:rsidR="0037074C">
        <w:t xml:space="preserve">There will be one umpire per game </w:t>
      </w:r>
      <w:r w:rsidR="003D552A">
        <w:t xml:space="preserve">for coach pitch division and two </w:t>
      </w:r>
      <w:r w:rsidR="001F008F">
        <w:t>for player pitching games.</w:t>
      </w:r>
      <w:r w:rsidR="0037074C">
        <w:t xml:space="preserve"> </w:t>
      </w:r>
      <w:r>
        <w:t xml:space="preserve"> </w:t>
      </w:r>
    </w:p>
    <w:p w14:paraId="1D00EBD5" w14:textId="77777777" w:rsidR="00A725CE" w:rsidRDefault="00A725CE">
      <w:r>
        <w:t xml:space="preserve">9. Field: </w:t>
      </w:r>
    </w:p>
    <w:p w14:paraId="63369EE8" w14:textId="2D311EE5" w:rsidR="00A725CE" w:rsidRDefault="00A725CE" w:rsidP="008C71A1">
      <w:pPr>
        <w:pStyle w:val="ListParagraph"/>
        <w:numPr>
          <w:ilvl w:val="0"/>
          <w:numId w:val="2"/>
        </w:numPr>
      </w:pPr>
      <w:r>
        <w:t xml:space="preserve">Pre-Game: </w:t>
      </w:r>
      <w:r w:rsidR="008C71A1">
        <w:t xml:space="preserve">Umpire and Head </w:t>
      </w:r>
      <w:r>
        <w:t xml:space="preserve">Coaches </w:t>
      </w:r>
      <w:r w:rsidR="008C71A1">
        <w:t xml:space="preserve">will </w:t>
      </w:r>
      <w:r>
        <w:t xml:space="preserve">inspect field before game and clear any hazards. </w:t>
      </w:r>
    </w:p>
    <w:p w14:paraId="2CA98DC4" w14:textId="55BF50ED" w:rsidR="00A725CE" w:rsidRDefault="00A725CE" w:rsidP="008C71A1">
      <w:pPr>
        <w:pStyle w:val="ListParagraph"/>
        <w:numPr>
          <w:ilvl w:val="0"/>
          <w:numId w:val="2"/>
        </w:numPr>
      </w:pPr>
      <w:r>
        <w:t xml:space="preserve">Post-Game: – Coaches are responsible to ensure that their </w:t>
      </w:r>
      <w:r w:rsidR="008C71A1">
        <w:t>dugout is</w:t>
      </w:r>
      <w:r>
        <w:t xml:space="preserve"> clean of trash at the end of the game.</w:t>
      </w:r>
    </w:p>
    <w:p w14:paraId="2A59B81E" w14:textId="405BC1F3" w:rsidR="00A725CE" w:rsidRDefault="00A725CE" w:rsidP="0001266F">
      <w:pPr>
        <w:pStyle w:val="ListParagraph"/>
        <w:numPr>
          <w:ilvl w:val="0"/>
          <w:numId w:val="2"/>
        </w:numPr>
      </w:pPr>
      <w:r>
        <w:t>Field</w:t>
      </w:r>
      <w:r w:rsidR="0001266F">
        <w:t xml:space="preserve"> </w:t>
      </w:r>
      <w:r>
        <w:t>Dimensions: Distance between bases</w:t>
      </w:r>
      <w:r w:rsidR="0001266F">
        <w:t xml:space="preserve"> is </w:t>
      </w:r>
      <w:r>
        <w:t>60 feet</w:t>
      </w:r>
      <w:r w:rsidR="00D339AF">
        <w:t xml:space="preserve"> for games on softball field and 75 for games in baseball field</w:t>
      </w:r>
      <w:r w:rsidR="0001266F">
        <w:t xml:space="preserve">. </w:t>
      </w:r>
      <w:r>
        <w:t xml:space="preserve"> </w:t>
      </w:r>
    </w:p>
    <w:p w14:paraId="444C0852" w14:textId="77777777" w:rsidR="00A725CE" w:rsidRDefault="00A725CE">
      <w:r>
        <w:t xml:space="preserve">10. Pre-game Coaches Meeting- Coaches to meet before game to discuss start time and agree on any game specific details. ie. Weather issues, player issues, etc. both coaches must agree if any game rules are to be altered to meet game time conditions. </w:t>
      </w:r>
    </w:p>
    <w:p w14:paraId="66B9CF96" w14:textId="59DFAC48" w:rsidR="00A725CE" w:rsidRDefault="00A725CE">
      <w:r>
        <w:lastRenderedPageBreak/>
        <w:t xml:space="preserve">11. Bats must be kept within the dugout.  </w:t>
      </w:r>
    </w:p>
    <w:p w14:paraId="7F4DF4D2" w14:textId="7F1BE2B2" w:rsidR="00A725CE" w:rsidRDefault="00A725CE">
      <w:r>
        <w:t>1</w:t>
      </w:r>
      <w:r w:rsidR="008A3541">
        <w:t>2</w:t>
      </w:r>
      <w:r>
        <w:t>. The continuous batting order is mandatory</w:t>
      </w:r>
      <w:r w:rsidR="004E11CA">
        <w:t>. Every</w:t>
      </w:r>
      <w:r>
        <w:t xml:space="preserve"> player will bat in the </w:t>
      </w:r>
      <w:r w:rsidR="004E11CA">
        <w:t>lineup</w:t>
      </w:r>
      <w:r>
        <w:t xml:space="preserve"> whether playing in the field or not.  </w:t>
      </w:r>
    </w:p>
    <w:p w14:paraId="1E734D76" w14:textId="4C658BD1" w:rsidR="00A725CE" w:rsidRDefault="00A725CE">
      <w:r>
        <w:t xml:space="preserve">14. All players </w:t>
      </w:r>
      <w:r w:rsidR="004E11CA">
        <w:t xml:space="preserve">must wear helmets when they step out of the dugout. </w:t>
      </w:r>
      <w:r>
        <w:t xml:space="preserve"> </w:t>
      </w:r>
    </w:p>
    <w:p w14:paraId="596F1E91" w14:textId="08FB3C2B" w:rsidR="0035229E" w:rsidRDefault="00A725CE">
      <w:r>
        <w:t xml:space="preserve">15. A team must have </w:t>
      </w:r>
      <w:r w:rsidR="00CB06BF">
        <w:t>eight</w:t>
      </w:r>
      <w:r>
        <w:t xml:space="preserve"> (</w:t>
      </w:r>
      <w:r w:rsidR="00CB06BF">
        <w:t>8</w:t>
      </w:r>
      <w:r>
        <w:t xml:space="preserve">) players to start or continue a game. </w:t>
      </w:r>
      <w:r w:rsidR="00FD07EA">
        <w:t>When the ninth player comes to bat, it would be an automatic out.</w:t>
      </w:r>
      <w:r>
        <w:t xml:space="preserve"> </w:t>
      </w:r>
      <w:r w:rsidR="003F7A0E">
        <w:t>If a team does not have 8 players it will be a forfeit.</w:t>
      </w:r>
    </w:p>
    <w:p w14:paraId="38191C87" w14:textId="77777777" w:rsidR="0035229E" w:rsidRDefault="0035229E"/>
    <w:p w14:paraId="3BD92DF4" w14:textId="4499F38C" w:rsidR="0035229E" w:rsidRPr="00FD07EA" w:rsidRDefault="00EA369B" w:rsidP="00FD07EA">
      <w:pPr>
        <w:jc w:val="center"/>
        <w:rPr>
          <w:sz w:val="36"/>
          <w:szCs w:val="36"/>
        </w:rPr>
      </w:pPr>
      <w:r>
        <w:rPr>
          <w:sz w:val="36"/>
          <w:szCs w:val="36"/>
        </w:rPr>
        <w:t>COACH PITCH PLAYING</w:t>
      </w:r>
      <w:r w:rsidR="002852B1">
        <w:rPr>
          <w:sz w:val="36"/>
          <w:szCs w:val="36"/>
        </w:rPr>
        <w:t xml:space="preserve"> RULES</w:t>
      </w:r>
    </w:p>
    <w:p w14:paraId="3C5CBC5B" w14:textId="77777777" w:rsidR="0035229E" w:rsidRDefault="00A725CE">
      <w:r>
        <w:t xml:space="preserve">1) Offensive Team: </w:t>
      </w:r>
    </w:p>
    <w:p w14:paraId="47EC736B" w14:textId="77777777" w:rsidR="00FD07EA" w:rsidRDefault="00A725CE">
      <w:r>
        <w:t xml:space="preserve">a) </w:t>
      </w:r>
      <w:r w:rsidR="00FD07EA">
        <w:t>O</w:t>
      </w:r>
      <w:r>
        <w:t xml:space="preserve">n deck </w:t>
      </w:r>
      <w:r w:rsidR="00FD07EA">
        <w:t xml:space="preserve">batter should always be wearing a helmet. </w:t>
      </w:r>
    </w:p>
    <w:p w14:paraId="2FF894DF" w14:textId="2CEFC60F" w:rsidR="0035229E" w:rsidRDefault="00A725CE">
      <w:r>
        <w:t xml:space="preserve">b) Pitches- </w:t>
      </w:r>
      <w:r w:rsidR="00D13AFE">
        <w:t xml:space="preserve">coach pitch division </w:t>
      </w:r>
      <w:r>
        <w:t xml:space="preserve">will receive </w:t>
      </w:r>
      <w:r w:rsidR="00FD07EA">
        <w:t>six</w:t>
      </w:r>
      <w:r>
        <w:t xml:space="preserve"> (</w:t>
      </w:r>
      <w:r w:rsidR="00FD07EA">
        <w:t>6</w:t>
      </w:r>
      <w:r>
        <w:t xml:space="preserve">) pitches. If the batter does not put the ball in play in </w:t>
      </w:r>
      <w:r w:rsidR="00BB7DD1">
        <w:t>6</w:t>
      </w:r>
      <w:r>
        <w:t xml:space="preserve"> pitches, the batter is out, with </w:t>
      </w:r>
      <w:r w:rsidR="00BB7DD1">
        <w:t>no</w:t>
      </w:r>
      <w:r>
        <w:t xml:space="preserve"> exception. If the batter fouls the </w:t>
      </w:r>
      <w:r w:rsidR="00BB7DD1">
        <w:t>6</w:t>
      </w:r>
      <w:r>
        <w:t xml:space="preserve">th </w:t>
      </w:r>
      <w:r w:rsidR="00AE4FA4">
        <w:t>pitch,</w:t>
      </w:r>
      <w:r>
        <w:t xml:space="preserve"> </w:t>
      </w:r>
      <w:r w:rsidR="00BB7DD1">
        <w:t>he</w:t>
      </w:r>
      <w:r w:rsidR="001731F7">
        <w:t xml:space="preserve"> or </w:t>
      </w:r>
      <w:r w:rsidR="00BB7DD1">
        <w:t>she will be called out.</w:t>
      </w:r>
      <w:r>
        <w:t xml:space="preserve"> </w:t>
      </w:r>
    </w:p>
    <w:p w14:paraId="6114F519" w14:textId="6162ABB2" w:rsidR="008D06F9" w:rsidRDefault="00A725CE">
      <w:r>
        <w:t>c) There are NO walks</w:t>
      </w:r>
      <w:r w:rsidR="00BB7DD1">
        <w:t>.</w:t>
      </w:r>
      <w:r>
        <w:t xml:space="preserve"> </w:t>
      </w:r>
    </w:p>
    <w:p w14:paraId="668C8857" w14:textId="378A0D04" w:rsidR="008D06F9" w:rsidRDefault="00A725CE">
      <w:r>
        <w:t xml:space="preserve">d) Bunting </w:t>
      </w:r>
      <w:r w:rsidR="002852B1">
        <w:t>IS</w:t>
      </w:r>
      <w:r>
        <w:t xml:space="preserve"> permitted</w:t>
      </w:r>
      <w:r w:rsidR="00BB7DD1">
        <w:t>.</w:t>
      </w:r>
      <w:r>
        <w:t xml:space="preserve"> </w:t>
      </w:r>
    </w:p>
    <w:p w14:paraId="0BDE7916" w14:textId="2C91F940" w:rsidR="008D06F9" w:rsidRDefault="00A725CE">
      <w:r>
        <w:t xml:space="preserve">e) Running the bases – There are NO </w:t>
      </w:r>
      <w:r w:rsidR="00386B02">
        <w:t>leadoffs,</w:t>
      </w:r>
      <w:r>
        <w:t xml:space="preserve"> </w:t>
      </w:r>
      <w:r w:rsidR="00386B02">
        <w:t>n</w:t>
      </w:r>
      <w:r>
        <w:t xml:space="preserve">o stealing. The runner must wait until the batter makes contact before leaving the base. </w:t>
      </w:r>
      <w:r w:rsidR="00386B02">
        <w:t>Overthrows</w:t>
      </w:r>
      <w:r>
        <w:t xml:space="preserve"> </w:t>
      </w:r>
      <w:r w:rsidR="00833DA2">
        <w:t>to first base</w:t>
      </w:r>
      <w:r w:rsidR="002F2513">
        <w:t xml:space="preserve"> will</w:t>
      </w:r>
      <w:r w:rsidR="006C351A">
        <w:t xml:space="preserve"> be ONE base only and runners go on their own risk. </w:t>
      </w:r>
      <w:r w:rsidR="00A237E5">
        <w:t>O</w:t>
      </w:r>
      <w:r w:rsidR="00386B02">
        <w:t>verthrow</w:t>
      </w:r>
      <w:r w:rsidR="00A237E5">
        <w:t>s to any</w:t>
      </w:r>
      <w:r w:rsidR="006B7D62">
        <w:t xml:space="preserve"> other base are live ball</w:t>
      </w:r>
      <w:r w:rsidR="00BB7DD1">
        <w:t xml:space="preserve">. </w:t>
      </w:r>
      <w:r w:rsidR="002F55BB">
        <w:t>Runners are allowed to run</w:t>
      </w:r>
      <w:r w:rsidR="00390741">
        <w:t xml:space="preserve"> and keep running until</w:t>
      </w:r>
      <w:r w:rsidR="0092313E">
        <w:t>:</w:t>
      </w:r>
      <w:r w:rsidR="00390741">
        <w:t xml:space="preserve"> 1) </w:t>
      </w:r>
      <w:r w:rsidR="0092313E">
        <w:t>Defense has the ball in front of the lead runner or 2)</w:t>
      </w:r>
      <w:r w:rsidR="0010547B">
        <w:t xml:space="preserve"> Runner give</w:t>
      </w:r>
      <w:r w:rsidR="00AF7BA8">
        <w:t xml:space="preserve"> up, which consist of standing on base with both feet for 2-3 seconds. </w:t>
      </w:r>
      <w:r>
        <w:t xml:space="preserve"> </w:t>
      </w:r>
    </w:p>
    <w:p w14:paraId="74153C20" w14:textId="3873E21E" w:rsidR="008D06F9" w:rsidRDefault="00A725CE">
      <w:r>
        <w:t>f) Runners must slide or otherwise attempt to avoid contact with a fielder in possession of the ball waiting to make a tag. If the umpire deems a collision is intentional or flagrant, the offending player will be called out. In this instance, the ball is dead and trailing runners may not advance. This is a judgment call and is not open to protest.</w:t>
      </w:r>
      <w:r w:rsidR="000D740D">
        <w:t xml:space="preserve"> There is no </w:t>
      </w:r>
      <w:r w:rsidR="00386B02">
        <w:t>headfirst</w:t>
      </w:r>
      <w:r w:rsidR="000D740D">
        <w:t xml:space="preserve"> slide unless runner in “diving” back to the base.</w:t>
      </w:r>
      <w:r w:rsidR="00386B02">
        <w:t xml:space="preserve"> There is no slide on first base.</w:t>
      </w:r>
      <w:r>
        <w:t xml:space="preserve"> </w:t>
      </w:r>
    </w:p>
    <w:p w14:paraId="2B83C8C4" w14:textId="289864D9" w:rsidR="008D06F9" w:rsidRDefault="00236E66">
      <w:r>
        <w:t>g</w:t>
      </w:r>
      <w:r w:rsidR="00A725CE">
        <w:t xml:space="preserve">) Runners must avoid a defensive player if that player is training to make a play on the ball. Any contact by the runner will result in the runner being out. </w:t>
      </w:r>
    </w:p>
    <w:p w14:paraId="688E509A" w14:textId="33276CA2" w:rsidR="008D06F9" w:rsidRDefault="00236E66">
      <w:r>
        <w:t>2</w:t>
      </w:r>
      <w:r w:rsidR="00A725CE">
        <w:t xml:space="preserve">) Defensive Team: </w:t>
      </w:r>
    </w:p>
    <w:p w14:paraId="407F8CCE" w14:textId="313CAAF9" w:rsidR="008D06F9" w:rsidRDefault="00A725CE">
      <w:r>
        <w:t xml:space="preserve">a) Players on the field – 10 defensive players </w:t>
      </w:r>
      <w:r w:rsidR="009D7642">
        <w:t xml:space="preserve">max </w:t>
      </w:r>
      <w:r>
        <w:t>can be on the field</w:t>
      </w:r>
      <w:r w:rsidR="000D740D">
        <w:t xml:space="preserve"> </w:t>
      </w:r>
      <w:r w:rsidR="00EC4718">
        <w:t xml:space="preserve">and team must field a </w:t>
      </w:r>
      <w:r w:rsidR="000D740D">
        <w:t>c</w:t>
      </w:r>
      <w:r>
        <w:t>atcher</w:t>
      </w:r>
      <w:r w:rsidR="000D740D">
        <w:t xml:space="preserve">. </w:t>
      </w:r>
      <w:r w:rsidR="00FB13EA">
        <w:t>The 10</w:t>
      </w:r>
      <w:r w:rsidR="00FB13EA" w:rsidRPr="00FB13EA">
        <w:rPr>
          <w:vertAlign w:val="superscript"/>
        </w:rPr>
        <w:t>th</w:t>
      </w:r>
      <w:r w:rsidR="00FB13EA">
        <w:t xml:space="preserve"> defensive player will always be a</w:t>
      </w:r>
      <w:r>
        <w:t xml:space="preserve"> rover. Rover must be behind infielders. Outfielders must be on the grass. Only 1 pitcher. </w:t>
      </w:r>
    </w:p>
    <w:p w14:paraId="36B4A6BB" w14:textId="3112151B" w:rsidR="008D06F9" w:rsidRDefault="00A725CE">
      <w:r>
        <w:t xml:space="preserve">c) Coaches – </w:t>
      </w:r>
      <w:r w:rsidR="00FB13EA">
        <w:t xml:space="preserve">A </w:t>
      </w:r>
      <w:r w:rsidR="000D740D">
        <w:t>shagger</w:t>
      </w:r>
      <w:r w:rsidR="003E1F54">
        <w:t xml:space="preserve"> is</w:t>
      </w:r>
      <w:r w:rsidR="000A19FD">
        <w:t xml:space="preserve"> re</w:t>
      </w:r>
      <w:r w:rsidR="00FB13EA">
        <w:t>quired</w:t>
      </w:r>
      <w:r w:rsidR="000A19FD">
        <w:t xml:space="preserve"> to make game more fluent</w:t>
      </w:r>
      <w:r w:rsidR="00B038B8">
        <w:t>. Shagger</w:t>
      </w:r>
      <w:r w:rsidR="00827D54">
        <w:t xml:space="preserve"> and pitching coach</w:t>
      </w:r>
      <w:r w:rsidR="00B038B8">
        <w:t xml:space="preserve"> </w:t>
      </w:r>
      <w:r w:rsidR="008C7377">
        <w:t>are</w:t>
      </w:r>
      <w:r w:rsidR="00B038B8">
        <w:t xml:space="preserve"> allowed to </w:t>
      </w:r>
      <w:r w:rsidR="00B711F5">
        <w:t xml:space="preserve">speak and </w:t>
      </w:r>
      <w:r w:rsidR="00B038B8">
        <w:t xml:space="preserve">adjust </w:t>
      </w:r>
      <w:r w:rsidR="00B711F5">
        <w:t>players as needed.</w:t>
      </w:r>
    </w:p>
    <w:p w14:paraId="623959F4" w14:textId="35F6F04A" w:rsidR="008D06F9" w:rsidRDefault="00A725CE">
      <w:r>
        <w:t xml:space="preserve">d) A defensive player may not block the base/base path when there is no play on the runner. Failure to observe this rule may result in the awarding of the base to the runner. </w:t>
      </w:r>
    </w:p>
    <w:p w14:paraId="7B6EBC69" w14:textId="1E788E04" w:rsidR="000C162E" w:rsidRDefault="000C162E"/>
    <w:p w14:paraId="007BFAA3" w14:textId="77777777" w:rsidR="00A85249" w:rsidRDefault="00A85249"/>
    <w:p w14:paraId="2949429C" w14:textId="4E644A1D" w:rsidR="009D234A" w:rsidRDefault="009D234A">
      <w:r w:rsidRPr="009D234A">
        <w:rPr>
          <w:noProof/>
        </w:rPr>
        <w:drawing>
          <wp:inline distT="0" distB="0" distL="0" distR="0" wp14:anchorId="787C1D96" wp14:editId="7AFA7E8C">
            <wp:extent cx="6700520" cy="2238244"/>
            <wp:effectExtent l="0" t="0" r="5080" b="0"/>
            <wp:docPr id="332899022" name="Picture 1" descr="A close-up of a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899022" name="Picture 1" descr="A close-up of a grid&#10;&#10;AI-generated content may be incorrect."/>
                    <pic:cNvPicPr/>
                  </pic:nvPicPr>
                  <pic:blipFill>
                    <a:blip r:embed="rId7"/>
                    <a:stretch>
                      <a:fillRect/>
                    </a:stretch>
                  </pic:blipFill>
                  <pic:spPr>
                    <a:xfrm>
                      <a:off x="0" y="0"/>
                      <a:ext cx="6744465" cy="2252923"/>
                    </a:xfrm>
                    <a:prstGeom prst="rect">
                      <a:avLst/>
                    </a:prstGeom>
                  </pic:spPr>
                </pic:pic>
              </a:graphicData>
            </a:graphic>
          </wp:inline>
        </w:drawing>
      </w:r>
    </w:p>
    <w:sectPr w:rsidR="009D234A">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B2123" w14:textId="77777777" w:rsidR="00FB13EA" w:rsidRDefault="00FB13EA" w:rsidP="00FB13EA">
      <w:pPr>
        <w:spacing w:after="0" w:line="240" w:lineRule="auto"/>
      </w:pPr>
      <w:r>
        <w:separator/>
      </w:r>
    </w:p>
  </w:endnote>
  <w:endnote w:type="continuationSeparator" w:id="0">
    <w:p w14:paraId="5B0CD103" w14:textId="77777777" w:rsidR="00FB13EA" w:rsidRDefault="00FB13EA" w:rsidP="00FB1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0132" w14:textId="523475D9" w:rsidR="00FB13EA" w:rsidRDefault="00FB13EA">
    <w:pPr>
      <w:pStyle w:val="Footer"/>
    </w:pPr>
    <w:r>
      <w:rPr>
        <w:noProof/>
      </w:rPr>
      <mc:AlternateContent>
        <mc:Choice Requires="wps">
          <w:drawing>
            <wp:anchor distT="0" distB="0" distL="0" distR="0" simplePos="0" relativeHeight="251659264" behindDoc="0" locked="0" layoutInCell="1" allowOverlap="1" wp14:anchorId="4199E152" wp14:editId="5126C64D">
              <wp:simplePos x="635" y="635"/>
              <wp:positionH relativeFrom="page">
                <wp:align>right</wp:align>
              </wp:positionH>
              <wp:positionV relativeFrom="page">
                <wp:align>bottom</wp:align>
              </wp:positionV>
              <wp:extent cx="1393825" cy="357505"/>
              <wp:effectExtent l="0" t="0" r="0" b="0"/>
              <wp:wrapNone/>
              <wp:docPr id="1442085528" name="Text Box 2" descr="Lubrizo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3825" cy="357505"/>
                      </a:xfrm>
                      <a:prstGeom prst="rect">
                        <a:avLst/>
                      </a:prstGeom>
                      <a:noFill/>
                      <a:ln>
                        <a:noFill/>
                      </a:ln>
                    </wps:spPr>
                    <wps:txbx>
                      <w:txbxContent>
                        <w:p w14:paraId="083FDE6D" w14:textId="1544A03E" w:rsidR="00FB13EA" w:rsidRPr="00FB13EA" w:rsidRDefault="00FB13EA" w:rsidP="00FB13EA">
                          <w:pPr>
                            <w:spacing w:after="0"/>
                            <w:rPr>
                              <w:rFonts w:ascii="Aptos" w:eastAsia="Aptos" w:hAnsi="Aptos" w:cs="Aptos"/>
                              <w:noProof/>
                              <w:color w:val="000000"/>
                              <w:sz w:val="20"/>
                              <w:szCs w:val="20"/>
                            </w:rPr>
                          </w:pPr>
                          <w:r w:rsidRPr="00FB13EA">
                            <w:rPr>
                              <w:rFonts w:ascii="Aptos" w:eastAsia="Aptos" w:hAnsi="Aptos" w:cs="Aptos"/>
                              <w:noProof/>
                              <w:color w:val="000000"/>
                              <w:sz w:val="20"/>
                              <w:szCs w:val="20"/>
                            </w:rPr>
                            <w:t>Lubrizol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199E152" id="_x0000_t202" coordsize="21600,21600" o:spt="202" path="m,l,21600r21600,l21600,xe">
              <v:stroke joinstyle="miter"/>
              <v:path gradientshapeok="t" o:connecttype="rect"/>
            </v:shapetype>
            <v:shape id="Text Box 2" o:spid="_x0000_s1026" type="#_x0000_t202" alt="Lubrizol Confidential" style="position:absolute;margin-left:58.55pt;margin-top:0;width:109.75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" filled="f" stroked="f">
              <v:fill o:detectmouseclick="t"/>
              <v:textbox style="mso-fit-shape-to-text:t" inset="0,0,20pt,15pt">
                <w:txbxContent>
                  <w:p w14:paraId="083FDE6D" w14:textId="1544A03E" w:rsidR="00FB13EA" w:rsidRPr="00FB13EA" w:rsidRDefault="00FB13EA" w:rsidP="00FB13EA">
                    <w:pPr>
                      <w:spacing w:after="0"/>
                      <w:rPr>
                        <w:rFonts w:ascii="Aptos" w:eastAsia="Aptos" w:hAnsi="Aptos" w:cs="Aptos"/>
                        <w:noProof/>
                        <w:color w:val="000000"/>
                        <w:sz w:val="20"/>
                        <w:szCs w:val="20"/>
                      </w:rPr>
                    </w:pPr>
                    <w:r w:rsidRPr="00FB13EA">
                      <w:rPr>
                        <w:rFonts w:ascii="Aptos" w:eastAsia="Aptos" w:hAnsi="Aptos" w:cs="Aptos"/>
                        <w:noProof/>
                        <w:color w:val="000000"/>
                        <w:sz w:val="20"/>
                        <w:szCs w:val="20"/>
                      </w:rPr>
                      <w:t>Lubrizol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919B" w14:textId="21F7DA25" w:rsidR="00FB13EA" w:rsidRDefault="00FB13EA">
    <w:pPr>
      <w:pStyle w:val="Footer"/>
    </w:pPr>
    <w:r>
      <w:rPr>
        <w:noProof/>
      </w:rPr>
      <mc:AlternateContent>
        <mc:Choice Requires="wps">
          <w:drawing>
            <wp:anchor distT="0" distB="0" distL="0" distR="0" simplePos="0" relativeHeight="251660288" behindDoc="0" locked="0" layoutInCell="1" allowOverlap="1" wp14:anchorId="3C7878A3" wp14:editId="467E3C03">
              <wp:simplePos x="914400" y="9429750"/>
              <wp:positionH relativeFrom="page">
                <wp:align>right</wp:align>
              </wp:positionH>
              <wp:positionV relativeFrom="page">
                <wp:align>bottom</wp:align>
              </wp:positionV>
              <wp:extent cx="1393825" cy="357505"/>
              <wp:effectExtent l="0" t="0" r="0" b="0"/>
              <wp:wrapNone/>
              <wp:docPr id="2055165459" name="Text Box 3" descr="Lubrizo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3825" cy="357505"/>
                      </a:xfrm>
                      <a:prstGeom prst="rect">
                        <a:avLst/>
                      </a:prstGeom>
                      <a:noFill/>
                      <a:ln>
                        <a:noFill/>
                      </a:ln>
                    </wps:spPr>
                    <wps:txbx>
                      <w:txbxContent>
                        <w:p w14:paraId="06244D14" w14:textId="39ADB2A3" w:rsidR="00FB13EA" w:rsidRPr="00FB13EA" w:rsidRDefault="00FB13EA" w:rsidP="00FB13EA">
                          <w:pPr>
                            <w:spacing w:after="0"/>
                            <w:rPr>
                              <w:rFonts w:ascii="Aptos" w:eastAsia="Aptos" w:hAnsi="Aptos" w:cs="Aptos"/>
                              <w:noProof/>
                              <w:color w:val="000000"/>
                              <w:sz w:val="20"/>
                              <w:szCs w:val="20"/>
                            </w:rPr>
                          </w:pPr>
                          <w:r w:rsidRPr="00FB13EA">
                            <w:rPr>
                              <w:rFonts w:ascii="Aptos" w:eastAsia="Aptos" w:hAnsi="Aptos" w:cs="Aptos"/>
                              <w:noProof/>
                              <w:color w:val="000000"/>
                              <w:sz w:val="20"/>
                              <w:szCs w:val="20"/>
                            </w:rPr>
                            <w:t>Lubrizol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7878A3" id="_x0000_t202" coordsize="21600,21600" o:spt="202" path="m,l,21600r21600,l21600,xe">
              <v:stroke joinstyle="miter"/>
              <v:path gradientshapeok="t" o:connecttype="rect"/>
            </v:shapetype>
            <v:shape id="Text Box 3" o:spid="_x0000_s1027" type="#_x0000_t202" alt="Lubrizol Confidential" style="position:absolute;margin-left:58.55pt;margin-top:0;width:109.7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" filled="f" stroked="f">
              <v:fill o:detectmouseclick="t"/>
              <v:textbox style="mso-fit-shape-to-text:t" inset="0,0,20pt,15pt">
                <w:txbxContent>
                  <w:p w14:paraId="06244D14" w14:textId="39ADB2A3" w:rsidR="00FB13EA" w:rsidRPr="00FB13EA" w:rsidRDefault="00FB13EA" w:rsidP="00FB13EA">
                    <w:pPr>
                      <w:spacing w:after="0"/>
                      <w:rPr>
                        <w:rFonts w:ascii="Aptos" w:eastAsia="Aptos" w:hAnsi="Aptos" w:cs="Aptos"/>
                        <w:noProof/>
                        <w:color w:val="000000"/>
                        <w:sz w:val="20"/>
                        <w:szCs w:val="20"/>
                      </w:rPr>
                    </w:pPr>
                    <w:r w:rsidRPr="00FB13EA">
                      <w:rPr>
                        <w:rFonts w:ascii="Aptos" w:eastAsia="Aptos" w:hAnsi="Aptos" w:cs="Aptos"/>
                        <w:noProof/>
                        <w:color w:val="000000"/>
                        <w:sz w:val="20"/>
                        <w:szCs w:val="20"/>
                      </w:rPr>
                      <w:t>Lubrizol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3B97" w14:textId="6DA4A367" w:rsidR="00FB13EA" w:rsidRDefault="00FB13EA">
    <w:pPr>
      <w:pStyle w:val="Footer"/>
    </w:pPr>
    <w:r>
      <w:rPr>
        <w:noProof/>
      </w:rPr>
      <mc:AlternateContent>
        <mc:Choice Requires="wps">
          <w:drawing>
            <wp:anchor distT="0" distB="0" distL="0" distR="0" simplePos="0" relativeHeight="251658240" behindDoc="0" locked="0" layoutInCell="1" allowOverlap="1" wp14:anchorId="601D9AB4" wp14:editId="49397871">
              <wp:simplePos x="635" y="635"/>
              <wp:positionH relativeFrom="page">
                <wp:align>right</wp:align>
              </wp:positionH>
              <wp:positionV relativeFrom="page">
                <wp:align>bottom</wp:align>
              </wp:positionV>
              <wp:extent cx="1393825" cy="357505"/>
              <wp:effectExtent l="0" t="0" r="0" b="0"/>
              <wp:wrapNone/>
              <wp:docPr id="671879984" name="Text Box 1" descr="Lubrizo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3825" cy="357505"/>
                      </a:xfrm>
                      <a:prstGeom prst="rect">
                        <a:avLst/>
                      </a:prstGeom>
                      <a:noFill/>
                      <a:ln>
                        <a:noFill/>
                      </a:ln>
                    </wps:spPr>
                    <wps:txbx>
                      <w:txbxContent>
                        <w:p w14:paraId="1D94E49E" w14:textId="74134B93" w:rsidR="00FB13EA" w:rsidRPr="00FB13EA" w:rsidRDefault="00FB13EA" w:rsidP="00FB13EA">
                          <w:pPr>
                            <w:spacing w:after="0"/>
                            <w:rPr>
                              <w:rFonts w:ascii="Aptos" w:eastAsia="Aptos" w:hAnsi="Aptos" w:cs="Aptos"/>
                              <w:noProof/>
                              <w:color w:val="000000"/>
                              <w:sz w:val="20"/>
                              <w:szCs w:val="20"/>
                            </w:rPr>
                          </w:pPr>
                          <w:r w:rsidRPr="00FB13EA">
                            <w:rPr>
                              <w:rFonts w:ascii="Aptos" w:eastAsia="Aptos" w:hAnsi="Aptos" w:cs="Aptos"/>
                              <w:noProof/>
                              <w:color w:val="000000"/>
                              <w:sz w:val="20"/>
                              <w:szCs w:val="20"/>
                            </w:rPr>
                            <w:t>Lubrizol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1D9AB4" id="_x0000_t202" coordsize="21600,21600" o:spt="202" path="m,l,21600r21600,l21600,xe">
              <v:stroke joinstyle="miter"/>
              <v:path gradientshapeok="t" o:connecttype="rect"/>
            </v:shapetype>
            <v:shape id="Text Box 1" o:spid="_x0000_s1028" type="#_x0000_t202" alt="Lubrizol Confidential" style="position:absolute;margin-left:58.55pt;margin-top:0;width:109.75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" filled="f" stroked="f">
              <v:fill o:detectmouseclick="t"/>
              <v:textbox style="mso-fit-shape-to-text:t" inset="0,0,20pt,15pt">
                <w:txbxContent>
                  <w:p w14:paraId="1D94E49E" w14:textId="74134B93" w:rsidR="00FB13EA" w:rsidRPr="00FB13EA" w:rsidRDefault="00FB13EA" w:rsidP="00FB13EA">
                    <w:pPr>
                      <w:spacing w:after="0"/>
                      <w:rPr>
                        <w:rFonts w:ascii="Aptos" w:eastAsia="Aptos" w:hAnsi="Aptos" w:cs="Aptos"/>
                        <w:noProof/>
                        <w:color w:val="000000"/>
                        <w:sz w:val="20"/>
                        <w:szCs w:val="20"/>
                      </w:rPr>
                    </w:pPr>
                    <w:r w:rsidRPr="00FB13EA">
                      <w:rPr>
                        <w:rFonts w:ascii="Aptos" w:eastAsia="Aptos" w:hAnsi="Aptos" w:cs="Aptos"/>
                        <w:noProof/>
                        <w:color w:val="000000"/>
                        <w:sz w:val="20"/>
                        <w:szCs w:val="20"/>
                      </w:rPr>
                      <w:t>Lubrizol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38CEC" w14:textId="77777777" w:rsidR="00FB13EA" w:rsidRDefault="00FB13EA" w:rsidP="00FB13EA">
      <w:pPr>
        <w:spacing w:after="0" w:line="240" w:lineRule="auto"/>
      </w:pPr>
      <w:r>
        <w:separator/>
      </w:r>
    </w:p>
  </w:footnote>
  <w:footnote w:type="continuationSeparator" w:id="0">
    <w:p w14:paraId="23E94A65" w14:textId="77777777" w:rsidR="00FB13EA" w:rsidRDefault="00FB13EA" w:rsidP="00FB13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7ED5"/>
    <w:multiLevelType w:val="hybridMultilevel"/>
    <w:tmpl w:val="2B46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C37D67"/>
    <w:multiLevelType w:val="hybridMultilevel"/>
    <w:tmpl w:val="8C80B452"/>
    <w:lvl w:ilvl="0" w:tplc="E6A867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570CEA"/>
    <w:multiLevelType w:val="hybridMultilevel"/>
    <w:tmpl w:val="27E6305A"/>
    <w:lvl w:ilvl="0" w:tplc="E6A867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93A03"/>
    <w:multiLevelType w:val="hybridMultilevel"/>
    <w:tmpl w:val="983E2386"/>
    <w:lvl w:ilvl="0" w:tplc="E6A8673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591178">
    <w:abstractNumId w:val="0"/>
  </w:num>
  <w:num w:numId="2" w16cid:durableId="869411793">
    <w:abstractNumId w:val="1"/>
  </w:num>
  <w:num w:numId="3" w16cid:durableId="818495729">
    <w:abstractNumId w:val="3"/>
  </w:num>
  <w:num w:numId="4" w16cid:durableId="16357896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CE"/>
    <w:rsid w:val="0001266F"/>
    <w:rsid w:val="000A19FD"/>
    <w:rsid w:val="000A3588"/>
    <w:rsid w:val="000C162E"/>
    <w:rsid w:val="000C3058"/>
    <w:rsid w:val="000D740D"/>
    <w:rsid w:val="000E2D0C"/>
    <w:rsid w:val="000F070C"/>
    <w:rsid w:val="0010547B"/>
    <w:rsid w:val="001731F7"/>
    <w:rsid w:val="001A235C"/>
    <w:rsid w:val="001F008F"/>
    <w:rsid w:val="00236E66"/>
    <w:rsid w:val="002379BB"/>
    <w:rsid w:val="002852B1"/>
    <w:rsid w:val="002E19AD"/>
    <w:rsid w:val="002F2513"/>
    <w:rsid w:val="002F55BB"/>
    <w:rsid w:val="00314818"/>
    <w:rsid w:val="0035229E"/>
    <w:rsid w:val="0037074C"/>
    <w:rsid w:val="00372427"/>
    <w:rsid w:val="00386B02"/>
    <w:rsid w:val="00390487"/>
    <w:rsid w:val="00390741"/>
    <w:rsid w:val="003D552A"/>
    <w:rsid w:val="003E1F54"/>
    <w:rsid w:val="003F7A0E"/>
    <w:rsid w:val="003F7CEA"/>
    <w:rsid w:val="00470B4A"/>
    <w:rsid w:val="004B31A4"/>
    <w:rsid w:val="004C5EFD"/>
    <w:rsid w:val="004E11CA"/>
    <w:rsid w:val="00527D58"/>
    <w:rsid w:val="005670B2"/>
    <w:rsid w:val="00637649"/>
    <w:rsid w:val="0066670E"/>
    <w:rsid w:val="006B7D62"/>
    <w:rsid w:val="006C351A"/>
    <w:rsid w:val="00761BEA"/>
    <w:rsid w:val="007B26E6"/>
    <w:rsid w:val="00805A04"/>
    <w:rsid w:val="00827D54"/>
    <w:rsid w:val="00833DA2"/>
    <w:rsid w:val="008A3541"/>
    <w:rsid w:val="008C71A1"/>
    <w:rsid w:val="008C7377"/>
    <w:rsid w:val="008D06F9"/>
    <w:rsid w:val="008E4F95"/>
    <w:rsid w:val="0092313E"/>
    <w:rsid w:val="00984B46"/>
    <w:rsid w:val="009A1AD2"/>
    <w:rsid w:val="009A2FD1"/>
    <w:rsid w:val="009D234A"/>
    <w:rsid w:val="009D7642"/>
    <w:rsid w:val="00A237E5"/>
    <w:rsid w:val="00A50878"/>
    <w:rsid w:val="00A725CE"/>
    <w:rsid w:val="00A85249"/>
    <w:rsid w:val="00AB686D"/>
    <w:rsid w:val="00AE4FA4"/>
    <w:rsid w:val="00AF7BA8"/>
    <w:rsid w:val="00B038B8"/>
    <w:rsid w:val="00B10AF6"/>
    <w:rsid w:val="00B53671"/>
    <w:rsid w:val="00B57B74"/>
    <w:rsid w:val="00B711F5"/>
    <w:rsid w:val="00BB7DD1"/>
    <w:rsid w:val="00C15373"/>
    <w:rsid w:val="00C7236D"/>
    <w:rsid w:val="00CB06BF"/>
    <w:rsid w:val="00CB13EE"/>
    <w:rsid w:val="00D13AFE"/>
    <w:rsid w:val="00D17D40"/>
    <w:rsid w:val="00D339AF"/>
    <w:rsid w:val="00DB1081"/>
    <w:rsid w:val="00E32385"/>
    <w:rsid w:val="00EA2A36"/>
    <w:rsid w:val="00EA369B"/>
    <w:rsid w:val="00EC4718"/>
    <w:rsid w:val="00F0051C"/>
    <w:rsid w:val="00F61EFD"/>
    <w:rsid w:val="00FA4D58"/>
    <w:rsid w:val="00FB13EA"/>
    <w:rsid w:val="00FD0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29F15"/>
  <w15:chartTrackingRefBased/>
  <w15:docId w15:val="{3ED3139C-4E49-40CF-8DE0-EDD62719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6E6"/>
    <w:pPr>
      <w:ind w:left="720"/>
      <w:contextualSpacing/>
    </w:pPr>
  </w:style>
  <w:style w:type="paragraph" w:styleId="Footer">
    <w:name w:val="footer"/>
    <w:basedOn w:val="Normal"/>
    <w:link w:val="FooterChar"/>
    <w:uiPriority w:val="99"/>
    <w:unhideWhenUsed/>
    <w:rsid w:val="00FB1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6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Lopez, Fernando</dc:creator>
  <cp:keywords/>
  <dc:description/>
  <cp:lastModifiedBy>Vargas Lopez, Fernando</cp:lastModifiedBy>
  <cp:revision>2</cp:revision>
  <dcterms:created xsi:type="dcterms:W3CDTF">2026-05-19T17:12:00Z</dcterms:created>
  <dcterms:modified xsi:type="dcterms:W3CDTF">2026-05-19T17:12:00Z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280c1330,55f47a98,7a7f5613</vt:lpwstr>
  </property>
  <property fmtid="{D5CDD505-2E9C-101B-9397-08002B2CF9AE}" pid="3" name="ClassificationContentMarkingFooterFontProps">
    <vt:lpwstr>#000000,10,Aptos</vt:lpwstr>
  </property>
  <property fmtid="{D5CDD505-2E9C-101B-9397-08002B2CF9AE}" pid="4" name="ClassificationContentMarkingFooterText">
    <vt:lpwstr>Lubrizol Confidential</vt:lpwstr>
  </property>
  <property fmtid="{D5CDD505-2E9C-101B-9397-08002B2CF9AE}" pid="5" name="MSIP_Label_babff79a-2244-4cab-a4c2-20458f54f939_Enabled">
    <vt:lpwstr>true</vt:lpwstr>
  </property>
  <property fmtid="{D5CDD505-2E9C-101B-9397-08002B2CF9AE}" pid="6" name="MSIP_Label_babff79a-2244-4cab-a4c2-20458f54f939_SetDate">
    <vt:lpwstr>2026-05-19T17:12:41Z</vt:lpwstr>
  </property>
  <property fmtid="{D5CDD505-2E9C-101B-9397-08002B2CF9AE}" pid="7" name="MSIP_Label_babff79a-2244-4cab-a4c2-20458f54f939_Method">
    <vt:lpwstr>Standard</vt:lpwstr>
  </property>
  <property fmtid="{D5CDD505-2E9C-101B-9397-08002B2CF9AE}" pid="8" name="MSIP_Label_babff79a-2244-4cab-a4c2-20458f54f939_Name">
    <vt:lpwstr>babff79a-2244-4cab-a4c2-20458f54f939</vt:lpwstr>
  </property>
  <property fmtid="{D5CDD505-2E9C-101B-9397-08002B2CF9AE}" pid="9" name="MSIP_Label_babff79a-2244-4cab-a4c2-20458f54f939_SiteId">
    <vt:lpwstr>311c6d14-3b16-4343-b048-f275178f8604</vt:lpwstr>
  </property>
  <property fmtid="{D5CDD505-2E9C-101B-9397-08002B2CF9AE}" pid="10" name="MSIP_Label_babff79a-2244-4cab-a4c2-20458f54f939_ActionId">
    <vt:lpwstr>053b3673-7a6c-4d57-bb1d-92c99978a10d</vt:lpwstr>
  </property>
  <property fmtid="{D5CDD505-2E9C-101B-9397-08002B2CF9AE}" pid="11" name="MSIP_Label_babff79a-2244-4cab-a4c2-20458f54f939_ContentBits">
    <vt:lpwstr>2</vt:lpwstr>
  </property>
  <property fmtid="{D5CDD505-2E9C-101B-9397-08002B2CF9AE}" pid="12" name="MSIP_Label_babff79a-2244-4cab-a4c2-20458f54f939_Tag">
    <vt:lpwstr>10, 3, 0, 1</vt:lpwstr>
  </property>
</Properties>
</file>